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ACF" w:rsidRDefault="001B5ACF" w:rsidP="001B5ACF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1B5ACF" w:rsidRDefault="001B5ACF" w:rsidP="001B5ACF">
      <w:pPr>
        <w:jc w:val="center"/>
        <w:rPr>
          <w:rFonts w:ascii="Arial" w:hAnsi="Arial" w:cs="Arial"/>
          <w:sz w:val="24"/>
          <w:szCs w:val="24"/>
          <w:lang w:val="uk-UA"/>
        </w:rPr>
      </w:pPr>
      <w:r>
        <w:rPr>
          <w:noProof/>
        </w:rPr>
        <w:drawing>
          <wp:inline distT="0" distB="0" distL="0" distR="0">
            <wp:extent cx="425450" cy="5778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ACF" w:rsidRDefault="001B5ACF" w:rsidP="001B5AC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РОЗДОЛЬСЬКА СІЛЬСЬКА РАДА</w:t>
      </w:r>
    </w:p>
    <w:p w:rsidR="001B5ACF" w:rsidRDefault="001B5ACF" w:rsidP="001B5ACF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ВАСИЛІВСЬКОГО РАЙОНУ ЗАПОРІЗЬКОЇ ОБЛАСТІ</w:t>
      </w:r>
    </w:p>
    <w:p w:rsidR="001B5ACF" w:rsidRDefault="001B5ACF" w:rsidP="001B5ACF">
      <w:pPr>
        <w:pStyle w:val="a3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>ВОСЬМОГО СКЛИКАННЯ</w:t>
      </w:r>
    </w:p>
    <w:p w:rsidR="001B5ACF" w:rsidRDefault="001B5ACF" w:rsidP="001B5ACF">
      <w:pPr>
        <w:pStyle w:val="a3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>ДВАДЦЯТЬ ЧЕТВЕРТА СЕСІЯ</w:t>
      </w:r>
    </w:p>
    <w:p w:rsidR="001B5ACF" w:rsidRDefault="001B5ACF" w:rsidP="001B5ACF">
      <w:pPr>
        <w:keepNext/>
        <w:suppressAutoHyphens/>
        <w:ind w:right="-87"/>
        <w:jc w:val="center"/>
        <w:rPr>
          <w:rFonts w:ascii="Arial" w:hAnsi="Arial" w:cs="Arial"/>
          <w:kern w:val="2"/>
          <w:sz w:val="24"/>
          <w:szCs w:val="24"/>
          <w:lang w:val="uk-UA"/>
        </w:rPr>
      </w:pPr>
    </w:p>
    <w:p w:rsidR="001B5ACF" w:rsidRDefault="001B5ACF" w:rsidP="001B5ACF">
      <w:pPr>
        <w:keepNext/>
        <w:suppressAutoHyphens/>
        <w:ind w:right="-87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/>
        </w:rPr>
        <w:t>РІШЕННЯ</w:t>
      </w:r>
    </w:p>
    <w:p w:rsidR="001B5ACF" w:rsidRDefault="001B5ACF" w:rsidP="001B5ACF">
      <w:pPr>
        <w:keepNext/>
        <w:suppressAutoHyphens/>
        <w:ind w:right="-87"/>
        <w:jc w:val="center"/>
        <w:rPr>
          <w:rFonts w:ascii="Times New Roman" w:hAnsi="Times New Roman" w:cs="Times New Roman"/>
          <w:kern w:val="2"/>
          <w:sz w:val="28"/>
          <w:szCs w:val="28"/>
          <w:lang w:val="uk-UA"/>
        </w:rPr>
      </w:pPr>
    </w:p>
    <w:p w:rsidR="001B5ACF" w:rsidRDefault="00930D21" w:rsidP="001B5AC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B5ACF">
        <w:rPr>
          <w:rFonts w:ascii="Times New Roman" w:hAnsi="Times New Roman" w:cs="Times New Roman"/>
          <w:sz w:val="28"/>
          <w:szCs w:val="28"/>
          <w:lang w:val="uk-UA"/>
        </w:rPr>
        <w:t>.02.2022</w:t>
      </w:r>
      <w:r w:rsidR="001B5A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B5A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B5A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B5A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B5ACF">
        <w:rPr>
          <w:rFonts w:ascii="Times New Roman" w:hAnsi="Times New Roman" w:cs="Times New Roman"/>
          <w:sz w:val="28"/>
          <w:szCs w:val="28"/>
          <w:lang w:val="uk-UA"/>
        </w:rPr>
        <w:tab/>
        <w:t>с. Роздол</w:t>
      </w:r>
      <w:r w:rsidR="001B5A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B5A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B5A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B5A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B5ACF">
        <w:rPr>
          <w:rFonts w:ascii="Times New Roman" w:hAnsi="Times New Roman" w:cs="Times New Roman"/>
          <w:sz w:val="28"/>
          <w:szCs w:val="28"/>
          <w:lang w:val="uk-UA"/>
        </w:rPr>
        <w:tab/>
        <w:t>№ 11</w:t>
      </w:r>
    </w:p>
    <w:p w:rsidR="001B5ACF" w:rsidRDefault="001B5ACF" w:rsidP="001B5ACF">
      <w:pPr>
        <w:pStyle w:val="a3"/>
        <w:ind w:right="396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5ACF" w:rsidRDefault="001B5ACF" w:rsidP="001B5ACF">
      <w:pPr>
        <w:pStyle w:val="a3"/>
        <w:ind w:right="39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виконання Комплексної Програми розвитку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Роздольської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Михайлівського району Запорізької області на 2019 – 2021 роки, затвердженої рішенням сесії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Роздольської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від 20.03.2019 р. № 4.</w:t>
      </w:r>
    </w:p>
    <w:p w:rsidR="001B5ACF" w:rsidRDefault="001B5ACF" w:rsidP="001B5ACF">
      <w:pPr>
        <w:rPr>
          <w:rFonts w:ascii="Times New Roman" w:eastAsia="Times New Roman" w:hAnsi="Times New Roman" w:cs="Times New Roman"/>
          <w:kern w:val="28"/>
          <w:sz w:val="28"/>
          <w:szCs w:val="28"/>
          <w:lang w:val="uk-UA"/>
        </w:rPr>
      </w:pPr>
    </w:p>
    <w:p w:rsidR="001B5ACF" w:rsidRDefault="001B5ACF" w:rsidP="001B5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lang w:val="uk-UA"/>
        </w:rPr>
        <w:t>Відповідно до ст. 143 Конституції України, ст. 26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Закону України «Про загальну середню освіту», Закону України «Про освіту»,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заслухавши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звіт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виконання Комплексної Програми розвитку освіти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Роздольської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 Михайлівського району Запорізької області на 2019 – 2021 роки, затвердженої рішенням сесії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Роздольської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 від 20.03.2019 р. № 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Роздольська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сільська рада</w:t>
      </w:r>
    </w:p>
    <w:p w:rsidR="001B5ACF" w:rsidRDefault="001B5ACF" w:rsidP="001B5ACF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5ACF" w:rsidRDefault="001B5ACF" w:rsidP="001B5ACF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ВИРІШИЛА:</w:t>
      </w:r>
    </w:p>
    <w:p w:rsidR="001B5ACF" w:rsidRDefault="001B5ACF" w:rsidP="001B5ACF">
      <w:pPr>
        <w:spacing w:after="0"/>
        <w:ind w:left="142" w:hanging="142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B5ACF" w:rsidRDefault="001B5ACF" w:rsidP="001B5ACF">
      <w:pPr>
        <w:pStyle w:val="a4"/>
        <w:numPr>
          <w:ilvl w:val="0"/>
          <w:numId w:val="1"/>
        </w:numPr>
        <w:ind w:left="142" w:hanging="14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Взяти до відома звіт про виконання Комплексної Програми розвитку освіти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Роздольської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 Михайлівського району Запорізької області на 2019 – 2021 роки, затвердженої рішенням сесії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Роздольської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 від 20.03.2019 р. № 4.</w:t>
      </w:r>
    </w:p>
    <w:p w:rsidR="001B5ACF" w:rsidRDefault="001B5ACF" w:rsidP="001B5ACF">
      <w:pPr>
        <w:pStyle w:val="a4"/>
        <w:numPr>
          <w:ilvl w:val="0"/>
          <w:numId w:val="1"/>
        </w:numPr>
        <w:ind w:left="142" w:hanging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 питань охорони здоров’я, освіти, культури, фізичного виховання і спорту та соціальної політики.</w:t>
      </w:r>
    </w:p>
    <w:p w:rsidR="001B5ACF" w:rsidRDefault="001B5ACF" w:rsidP="001B5ACF">
      <w:pPr>
        <w:pStyle w:val="a4"/>
        <w:ind w:left="1065"/>
        <w:rPr>
          <w:rFonts w:ascii="Times New Roman" w:hAnsi="Times New Roman" w:cs="Times New Roman"/>
          <w:sz w:val="28"/>
          <w:szCs w:val="28"/>
          <w:lang w:val="uk-UA"/>
        </w:rPr>
      </w:pPr>
    </w:p>
    <w:p w:rsidR="001B5ACF" w:rsidRDefault="001B5ACF" w:rsidP="001B5ACF">
      <w:pPr>
        <w:pStyle w:val="a4"/>
        <w:ind w:left="1065"/>
        <w:rPr>
          <w:rFonts w:ascii="Times New Roman" w:hAnsi="Times New Roman" w:cs="Times New Roman"/>
          <w:sz w:val="28"/>
          <w:szCs w:val="28"/>
          <w:lang w:val="uk-UA"/>
        </w:rPr>
      </w:pPr>
    </w:p>
    <w:p w:rsidR="001B5ACF" w:rsidRDefault="001B5ACF" w:rsidP="001B5ACF">
      <w:pPr>
        <w:pStyle w:val="a4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Сергій ПЕРПДЕРІЙ</w:t>
      </w:r>
      <w:bookmarkStart w:id="0" w:name="_GoBack"/>
      <w:bookmarkEnd w:id="0"/>
    </w:p>
    <w:p w:rsidR="001B5ACF" w:rsidRDefault="001B5ACF" w:rsidP="001B5ACF">
      <w:pPr>
        <w:pStyle w:val="a4"/>
        <w:ind w:left="1065"/>
        <w:rPr>
          <w:rFonts w:ascii="Times New Roman" w:hAnsi="Times New Roman" w:cs="Times New Roman"/>
          <w:sz w:val="28"/>
          <w:szCs w:val="28"/>
          <w:lang w:val="uk-UA"/>
        </w:rPr>
      </w:pPr>
    </w:p>
    <w:p w:rsidR="001B5ACF" w:rsidRPr="001B5ACF" w:rsidRDefault="001B5ACF" w:rsidP="001B5AC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B5ACF">
        <w:rPr>
          <w:rFonts w:ascii="Times New Roman" w:hAnsi="Times New Roman" w:cs="Times New Roman"/>
          <w:sz w:val="28"/>
          <w:szCs w:val="28"/>
          <w:lang w:val="uk-UA"/>
        </w:rPr>
        <w:t>Подала: Тетяна КУЧЕРЯВА</w:t>
      </w:r>
    </w:p>
    <w:p w:rsidR="001B5ACF" w:rsidRDefault="001B5ACF" w:rsidP="001B5ACF">
      <w:pPr>
        <w:pStyle w:val="a4"/>
        <w:ind w:left="1065"/>
        <w:rPr>
          <w:rFonts w:ascii="Times New Roman" w:hAnsi="Times New Roman" w:cs="Times New Roman"/>
          <w:sz w:val="28"/>
          <w:szCs w:val="28"/>
          <w:lang w:val="uk-UA"/>
        </w:rPr>
      </w:pPr>
    </w:p>
    <w:p w:rsidR="00D0212D" w:rsidRDefault="00D0212D"/>
    <w:sectPr w:rsidR="00D0212D" w:rsidSect="001B5ACF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61671"/>
    <w:multiLevelType w:val="hybridMultilevel"/>
    <w:tmpl w:val="F6E2DACE"/>
    <w:lvl w:ilvl="0" w:tplc="B03EEE2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5ACF"/>
    <w:rsid w:val="001B5ACF"/>
    <w:rsid w:val="00930D21"/>
    <w:rsid w:val="00A06A25"/>
    <w:rsid w:val="00D02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5AC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B5A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5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5A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2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1123</Characters>
  <Application>Microsoft Office Word</Application>
  <DocSecurity>0</DocSecurity>
  <Lines>9</Lines>
  <Paragraphs>2</Paragraphs>
  <ScaleCrop>false</ScaleCrop>
  <Company>Microsoft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2022-02-04T12:36:00Z</dcterms:created>
  <dcterms:modified xsi:type="dcterms:W3CDTF">2022-02-04T12:52:00Z</dcterms:modified>
</cp:coreProperties>
</file>